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E55C" w14:textId="77777777" w:rsidR="00874A8B" w:rsidRPr="00AD119A" w:rsidRDefault="00874A8B" w:rsidP="00AD119A">
      <w:pPr>
        <w:spacing w:after="0" w:line="240" w:lineRule="auto"/>
        <w:rPr>
          <w:b/>
          <w:bCs/>
          <w:sz w:val="30"/>
          <w:szCs w:val="30"/>
        </w:rPr>
      </w:pPr>
      <w:bookmarkStart w:id="0" w:name="_Hlk134964612"/>
      <w:r w:rsidRPr="00AD119A">
        <w:rPr>
          <w:b/>
          <w:bCs/>
          <w:sz w:val="30"/>
          <w:szCs w:val="30"/>
        </w:rPr>
        <w:t xml:space="preserve">2023 AWCCS AGM </w:t>
      </w:r>
      <w:bookmarkEnd w:id="0"/>
      <w:r w:rsidRPr="00AD119A">
        <w:rPr>
          <w:b/>
          <w:bCs/>
          <w:i/>
          <w:iCs/>
          <w:color w:val="F79646" w:themeColor="accent6"/>
          <w:sz w:val="30"/>
          <w:szCs w:val="30"/>
        </w:rPr>
        <w:t>Events Convenors’</w:t>
      </w:r>
      <w:r w:rsidRPr="00AD119A">
        <w:rPr>
          <w:b/>
          <w:bCs/>
          <w:color w:val="F79646" w:themeColor="accent6"/>
          <w:sz w:val="30"/>
          <w:szCs w:val="30"/>
        </w:rPr>
        <w:t xml:space="preserve"> </w:t>
      </w:r>
      <w:r w:rsidRPr="00AD119A">
        <w:rPr>
          <w:b/>
          <w:bCs/>
          <w:sz w:val="30"/>
          <w:szCs w:val="30"/>
        </w:rPr>
        <w:t>Report- EDINBURGH, STIRLING</w:t>
      </w:r>
    </w:p>
    <w:p w14:paraId="6B29DEAC" w14:textId="77777777" w:rsidR="00874A8B" w:rsidRPr="00AD119A" w:rsidRDefault="00874A8B" w:rsidP="00AD119A">
      <w:pPr>
        <w:spacing w:after="0" w:line="240" w:lineRule="auto"/>
        <w:rPr>
          <w:sz w:val="24"/>
          <w:szCs w:val="24"/>
        </w:rPr>
      </w:pPr>
      <w:r w:rsidRPr="00AD119A">
        <w:rPr>
          <w:sz w:val="24"/>
          <w:szCs w:val="24"/>
        </w:rPr>
        <w:t xml:space="preserve">By Sallie Redman and Nancy </w:t>
      </w:r>
      <w:proofErr w:type="spellStart"/>
      <w:r w:rsidRPr="00AD119A">
        <w:rPr>
          <w:sz w:val="24"/>
          <w:szCs w:val="24"/>
        </w:rPr>
        <w:t>Lynner</w:t>
      </w:r>
      <w:proofErr w:type="spellEnd"/>
    </w:p>
    <w:p w14:paraId="3B92C8A0" w14:textId="77777777" w:rsidR="003A7C04" w:rsidRDefault="003A7C04" w:rsidP="003A7C04">
      <w:pPr>
        <w:spacing w:after="0" w:line="360" w:lineRule="auto"/>
      </w:pPr>
    </w:p>
    <w:p w14:paraId="689A2B5B" w14:textId="777A8FA0" w:rsidR="00874A8B" w:rsidRPr="00AD119A" w:rsidRDefault="00874A8B">
      <w:pPr>
        <w:rPr>
          <w:sz w:val="24"/>
          <w:szCs w:val="24"/>
        </w:rPr>
      </w:pPr>
      <w:r w:rsidRPr="00AD119A">
        <w:rPr>
          <w:sz w:val="24"/>
          <w:szCs w:val="24"/>
        </w:rPr>
        <w:t xml:space="preserve">The AWCCS </w:t>
      </w:r>
      <w:r w:rsidR="00594DF8" w:rsidRPr="00AD119A">
        <w:rPr>
          <w:sz w:val="24"/>
          <w:szCs w:val="24"/>
        </w:rPr>
        <w:t>co-convenors</w:t>
      </w:r>
      <w:r w:rsidRPr="00AD119A">
        <w:rPr>
          <w:sz w:val="24"/>
          <w:szCs w:val="24"/>
        </w:rPr>
        <w:t>, with much help from many club members, created more events than ever before. The list includes:</w:t>
      </w:r>
    </w:p>
    <w:p w14:paraId="7D7E24F6" w14:textId="77777777" w:rsidR="00874A8B" w:rsidRPr="00AD119A" w:rsidRDefault="00874A8B">
      <w:pPr>
        <w:rPr>
          <w:sz w:val="24"/>
          <w:szCs w:val="24"/>
        </w:rPr>
      </w:pPr>
      <w:r w:rsidRPr="00AD119A">
        <w:rPr>
          <w:sz w:val="24"/>
          <w:szCs w:val="24"/>
        </w:rPr>
        <w:t xml:space="preserve">Coffee Mornings, Birthday Bashes, Potlucks /Cookie Exchange, Beach Litter Pick-up, Craft making, Children’s Halloween, Thanksgiving Dinner, Stitch N Bitch, Charity Art Gallery Show, President’s Tea, </w:t>
      </w:r>
      <w:proofErr w:type="spellStart"/>
      <w:r w:rsidRPr="00AD119A">
        <w:rPr>
          <w:sz w:val="24"/>
          <w:szCs w:val="24"/>
        </w:rPr>
        <w:t>Chocolatarium</w:t>
      </w:r>
      <w:proofErr w:type="spellEnd"/>
      <w:r w:rsidRPr="00AD119A">
        <w:rPr>
          <w:sz w:val="24"/>
          <w:szCs w:val="24"/>
        </w:rPr>
        <w:t xml:space="preserve"> Tour, Spring Games for Children (still to come on May 20)</w:t>
      </w:r>
    </w:p>
    <w:p w14:paraId="6B5CE893" w14:textId="77777777" w:rsidR="00874A8B" w:rsidRPr="00AD119A" w:rsidRDefault="008923B6">
      <w:pPr>
        <w:rPr>
          <w:sz w:val="24"/>
          <w:szCs w:val="24"/>
        </w:rPr>
      </w:pPr>
      <w:r w:rsidRPr="00AD119A">
        <w:rPr>
          <w:sz w:val="24"/>
          <w:szCs w:val="24"/>
        </w:rPr>
        <w:t>A trip to the musical HAMILTON is set for March 16, 2024.</w:t>
      </w:r>
    </w:p>
    <w:p w14:paraId="66534F4E" w14:textId="33E4D247" w:rsidR="00874A8B" w:rsidRPr="00AD119A" w:rsidRDefault="00874A8B">
      <w:pPr>
        <w:rPr>
          <w:sz w:val="24"/>
          <w:szCs w:val="24"/>
        </w:rPr>
      </w:pPr>
      <w:r w:rsidRPr="00AD119A">
        <w:rPr>
          <w:sz w:val="24"/>
          <w:szCs w:val="24"/>
        </w:rPr>
        <w:t>Sallie and Nancy look forward to another year of teaming up to bring lots of activities to AWCCS</w:t>
      </w:r>
      <w:r w:rsidR="00594DF8" w:rsidRPr="00AD119A">
        <w:rPr>
          <w:sz w:val="24"/>
          <w:szCs w:val="24"/>
        </w:rPr>
        <w:t>,</w:t>
      </w:r>
      <w:r w:rsidRPr="00AD119A">
        <w:rPr>
          <w:sz w:val="24"/>
          <w:szCs w:val="24"/>
        </w:rPr>
        <w:t xml:space="preserve"> and they hope you will also continue to step up with assistance in creating and attending </w:t>
      </w:r>
      <w:r w:rsidR="009A1D39" w:rsidRPr="00AD119A">
        <w:rPr>
          <w:sz w:val="24"/>
          <w:szCs w:val="24"/>
        </w:rPr>
        <w:t>club events.</w:t>
      </w:r>
    </w:p>
    <w:p w14:paraId="25163F93" w14:textId="77777777" w:rsidR="00874A8B" w:rsidRDefault="00874A8B"/>
    <w:p w14:paraId="6191B4E1" w14:textId="77777777" w:rsidR="00874A8B" w:rsidRDefault="00874A8B"/>
    <w:sectPr w:rsidR="00874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1D2"/>
    <w:rsid w:val="001371D2"/>
    <w:rsid w:val="00154F19"/>
    <w:rsid w:val="00210E75"/>
    <w:rsid w:val="002D5BBD"/>
    <w:rsid w:val="003A7C04"/>
    <w:rsid w:val="0041524A"/>
    <w:rsid w:val="00550B95"/>
    <w:rsid w:val="00586EC2"/>
    <w:rsid w:val="00594DF8"/>
    <w:rsid w:val="00842D68"/>
    <w:rsid w:val="00874A8B"/>
    <w:rsid w:val="008923B6"/>
    <w:rsid w:val="008F7304"/>
    <w:rsid w:val="009A1D39"/>
    <w:rsid w:val="00AD119A"/>
    <w:rsid w:val="00D14E8F"/>
    <w:rsid w:val="00E07C92"/>
    <w:rsid w:val="00F23320"/>
    <w:rsid w:val="00FC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9BF7"/>
  <w15:docId w15:val="{81FE535C-449D-4665-836B-D7B78611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131</Words>
  <Characters>617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Kofi Browne (Student)</cp:lastModifiedBy>
  <cp:revision>5</cp:revision>
  <cp:lastPrinted>2022-08-31T10:24:00Z</cp:lastPrinted>
  <dcterms:created xsi:type="dcterms:W3CDTF">2023-04-18T07:51:00Z</dcterms:created>
  <dcterms:modified xsi:type="dcterms:W3CDTF">2023-05-15T02:44:00Z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003f4e2c76f023a587d4b4be7e6183aa955750c4e42d3ca024a312327d3997cf</vt:lpwstr>
  </property>
</Properties>
</file>